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718" w:rsidRPr="00F25DAE" w:rsidRDefault="00F25DAE">
      <w:pPr>
        <w:jc w:val="both"/>
        <w:rPr>
          <w:rFonts w:ascii="Verdana" w:eastAsia="Calibri" w:hAnsi="Verdana" w:cs="Times New Roman"/>
          <w:b/>
          <w:color w:val="000000"/>
          <w:sz w:val="24"/>
          <w:szCs w:val="24"/>
        </w:rPr>
      </w:pPr>
      <w:r w:rsidRPr="00F25DAE">
        <w:rPr>
          <w:rFonts w:ascii="Verdana" w:eastAsia="Arial" w:hAnsi="Verdana" w:cs="Times New Roman"/>
          <w:b/>
          <w:sz w:val="24"/>
          <w:szCs w:val="24"/>
        </w:rPr>
        <w:t xml:space="preserve">PROCEDURA PER LA </w:t>
      </w:r>
      <w:r w:rsidRPr="00F25DAE">
        <w:rPr>
          <w:rFonts w:ascii="Verdana" w:eastAsia="Calibri" w:hAnsi="Verdana" w:cs="Times New Roman"/>
          <w:b/>
          <w:sz w:val="24"/>
          <w:szCs w:val="24"/>
        </w:rPr>
        <w:t>COMP</w:t>
      </w:r>
      <w:r w:rsidRPr="00F25DAE">
        <w:rPr>
          <w:rFonts w:ascii="Verdana" w:eastAsia="Calibri" w:hAnsi="Verdana" w:cs="Times New Roman"/>
          <w:b/>
          <w:color w:val="000000"/>
          <w:sz w:val="24"/>
          <w:szCs w:val="24"/>
        </w:rPr>
        <w:t>ILAZIONE PEI</w:t>
      </w:r>
    </w:p>
    <w:p w:rsidR="00176718" w:rsidRDefault="00F25DAE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la presente procedura viene rilasciata  per elaborare e gestire la compilazione del PEI</w:t>
      </w:r>
      <w:bookmarkStart w:id="0" w:name="_GoBack"/>
      <w:bookmarkEnd w:id="0"/>
    </w:p>
    <w:p w:rsidR="00176718" w:rsidRDefault="00176718">
      <w:pPr>
        <w:spacing w:after="0"/>
        <w:rPr>
          <w:rFonts w:ascii="Arial" w:eastAsia="Arial" w:hAnsi="Arial" w:cs="Arial"/>
          <w:b/>
        </w:rPr>
      </w:pPr>
    </w:p>
    <w:tbl>
      <w:tblPr>
        <w:tblW w:w="0" w:type="auto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980"/>
        <w:gridCol w:w="7035"/>
      </w:tblGrid>
      <w:tr w:rsidR="00176718" w:rsidRPr="00F25DAE" w:rsidTr="00F25DAE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176718" w:rsidRPr="00F25DAE" w:rsidRDefault="00F25DAE" w:rsidP="00F25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DAE">
              <w:rPr>
                <w:rFonts w:ascii="Times New Roman" w:hAnsi="Times New Roman" w:cs="Times New Roman"/>
                <w:b/>
                <w:sz w:val="24"/>
                <w:szCs w:val="24"/>
              </w:rPr>
              <w:t>CHI</w:t>
            </w:r>
          </w:p>
        </w:tc>
        <w:tc>
          <w:tcPr>
            <w:tcW w:w="7035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176718" w:rsidRPr="00F25DAE" w:rsidRDefault="00F25DAE" w:rsidP="00F25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DAE">
              <w:rPr>
                <w:rFonts w:ascii="Times New Roman" w:hAnsi="Times New Roman" w:cs="Times New Roman"/>
                <w:b/>
                <w:sz w:val="24"/>
                <w:szCs w:val="24"/>
              </w:rPr>
              <w:t>CHE COSA</w:t>
            </w:r>
          </w:p>
        </w:tc>
      </w:tr>
      <w:tr w:rsidR="00176718" w:rsidRPr="00F25DAE" w:rsidTr="00F25DAE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176718" w:rsidRPr="00F25DAE" w:rsidRDefault="00F25DAE" w:rsidP="00F25D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DAE">
              <w:rPr>
                <w:rFonts w:ascii="Times New Roman" w:hAnsi="Times New Roman" w:cs="Times New Roman"/>
                <w:b/>
                <w:sz w:val="24"/>
                <w:szCs w:val="24"/>
              </w:rPr>
              <w:t>Il docente sostegno/team</w:t>
            </w:r>
          </w:p>
        </w:tc>
        <w:tc>
          <w:tcPr>
            <w:tcW w:w="7035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:rsidR="00176718" w:rsidRPr="00F25DAE" w:rsidRDefault="00F25DAE" w:rsidP="00F25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DAE">
              <w:rPr>
                <w:rFonts w:ascii="Times New Roman" w:hAnsi="Times New Roman" w:cs="Times New Roman"/>
                <w:sz w:val="24"/>
                <w:szCs w:val="24"/>
              </w:rPr>
              <w:t xml:space="preserve">Conoscono </w:t>
            </w:r>
            <w:r w:rsidRPr="00F25DAE">
              <w:rPr>
                <w:rFonts w:ascii="Times New Roman" w:hAnsi="Times New Roman" w:cs="Times New Roman"/>
                <w:sz w:val="24"/>
                <w:szCs w:val="24"/>
              </w:rPr>
              <w:t xml:space="preserve">le premesse del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PEI </w:t>
            </w:r>
            <w:r w:rsidRPr="00F25DAE">
              <w:rPr>
                <w:rFonts w:ascii="Times New Roman" w:hAnsi="Times New Roman" w:cs="Times New Roman"/>
                <w:sz w:val="24"/>
                <w:szCs w:val="24"/>
              </w:rPr>
              <w:t>qui riportate:</w:t>
            </w:r>
          </w:p>
          <w:p w:rsidR="00176718" w:rsidRPr="00F25DAE" w:rsidRDefault="00F25DAE" w:rsidP="00F25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DAE">
              <w:rPr>
                <w:rFonts w:ascii="Times New Roman" w:hAnsi="Times New Roman" w:cs="Times New Roman"/>
                <w:sz w:val="24"/>
                <w:szCs w:val="24"/>
              </w:rPr>
              <w:t xml:space="preserve">Il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PEI</w:t>
            </w:r>
            <w:r w:rsidRPr="00F25DAE">
              <w:rPr>
                <w:rFonts w:ascii="Times New Roman" w:hAnsi="Times New Roman" w:cs="Times New Roman"/>
                <w:sz w:val="24"/>
                <w:szCs w:val="24"/>
              </w:rPr>
              <w:t xml:space="preserve"> trova il suo fondamento nell’</w:t>
            </w:r>
            <w:proofErr w:type="spellStart"/>
            <w:r w:rsidRPr="00F25DAE">
              <w:rPr>
                <w:rFonts w:ascii="Times New Roman" w:hAnsi="Times New Roman" w:cs="Times New Roman"/>
                <w:sz w:val="24"/>
                <w:szCs w:val="24"/>
              </w:rPr>
              <w:t>icf</w:t>
            </w:r>
            <w:proofErr w:type="spellEnd"/>
            <w:r w:rsidRPr="00F25DAE">
              <w:rPr>
                <w:rFonts w:ascii="Times New Roman" w:hAnsi="Times New Roman" w:cs="Times New Roman"/>
                <w:sz w:val="24"/>
                <w:szCs w:val="24"/>
              </w:rPr>
              <w:t>: classificazione internazionale del funzionamento e della disabilità. Secondo l’</w:t>
            </w:r>
            <w:proofErr w:type="spellStart"/>
            <w:r w:rsidRPr="00F25DAE">
              <w:rPr>
                <w:rFonts w:ascii="Times New Roman" w:hAnsi="Times New Roman" w:cs="Times New Roman"/>
                <w:sz w:val="24"/>
                <w:szCs w:val="24"/>
              </w:rPr>
              <w:t>icf</w:t>
            </w:r>
            <w:proofErr w:type="spellEnd"/>
            <w:r w:rsidRPr="00F25D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5DAE">
              <w:rPr>
                <w:rFonts w:ascii="Times New Roman" w:hAnsi="Times New Roman" w:cs="Times New Roman"/>
                <w:sz w:val="24"/>
                <w:szCs w:val="24"/>
              </w:rPr>
              <w:t>il funzionamento e la disabilità sono viste come una complessa interazione tra la salute dell’alunno e i fattori ambientali, che son</w:t>
            </w:r>
            <w:r w:rsidRPr="00F25DAE">
              <w:rPr>
                <w:rFonts w:ascii="Times New Roman" w:hAnsi="Times New Roman" w:cs="Times New Roman"/>
                <w:sz w:val="24"/>
                <w:szCs w:val="24"/>
              </w:rPr>
              <w:t>o esterni agli alunni e possono avere un’influenza positiva (facilitatori) o negativa (barriere)</w:t>
            </w:r>
            <w:r w:rsidRPr="00F25D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5DAE">
              <w:rPr>
                <w:rFonts w:ascii="Times New Roman" w:hAnsi="Times New Roman" w:cs="Times New Roman"/>
                <w:sz w:val="24"/>
                <w:szCs w:val="24"/>
              </w:rPr>
              <w:t xml:space="preserve">sulla partecipazione dell’alunno, sulla sua capacità di eseguire compiti o azioni. </w:t>
            </w:r>
            <w:r w:rsidRPr="00F25DAE">
              <w:rPr>
                <w:rFonts w:ascii="Times New Roman" w:hAnsi="Times New Roman" w:cs="Times New Roman"/>
                <w:sz w:val="24"/>
                <w:szCs w:val="24"/>
              </w:rPr>
              <w:t xml:space="preserve">Un ambiente con barriere o senza facilitatori limiterà la performance dell’alunno; ambienti più facilitanti potranno invece favorirla. </w:t>
            </w:r>
            <w:r w:rsidRPr="00F25DAE">
              <w:rPr>
                <w:rFonts w:ascii="Times New Roman" w:hAnsi="Times New Roman" w:cs="Times New Roman"/>
                <w:sz w:val="24"/>
                <w:szCs w:val="24"/>
              </w:rPr>
              <w:t xml:space="preserve">Il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PEI</w:t>
            </w:r>
            <w:r w:rsidRPr="00F25DAE">
              <w:rPr>
                <w:rFonts w:ascii="Times New Roman" w:hAnsi="Times New Roman" w:cs="Times New Roman"/>
                <w:sz w:val="24"/>
                <w:szCs w:val="24"/>
              </w:rPr>
              <w:t>, su base ICF, obbliga ad una riflessione  su quei fattori ambientali che facilitano o limitano il funzionamento de</w:t>
            </w:r>
            <w:r w:rsidRPr="00F25DAE">
              <w:rPr>
                <w:rFonts w:ascii="Times New Roman" w:hAnsi="Times New Roman" w:cs="Times New Roman"/>
                <w:sz w:val="24"/>
                <w:szCs w:val="24"/>
              </w:rPr>
              <w:t xml:space="preserve">ll’alunno nei suoi contesti di vita. </w:t>
            </w:r>
            <w:r w:rsidRPr="00F25DAE">
              <w:rPr>
                <w:rFonts w:ascii="Times New Roman" w:hAnsi="Times New Roman" w:cs="Times New Roman"/>
                <w:sz w:val="24"/>
                <w:szCs w:val="24"/>
              </w:rPr>
              <w:t>Inoltre L’ICF aiuta ad individuare gli obiettivi prioritari di sviluppo e a declinarli in sotto obiettivi, a progettare percorsi didattici che partano dai PUNTI DI FORZA dell’alunno e ne rispettino la specifica peculiar</w:t>
            </w:r>
            <w:r w:rsidRPr="00F25DAE">
              <w:rPr>
                <w:rFonts w:ascii="Times New Roman" w:hAnsi="Times New Roman" w:cs="Times New Roman"/>
                <w:sz w:val="24"/>
                <w:szCs w:val="24"/>
              </w:rPr>
              <w:t>ità.</w:t>
            </w:r>
          </w:p>
          <w:p w:rsidR="00176718" w:rsidRPr="00F25DAE" w:rsidRDefault="00F25DAE" w:rsidP="00F25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DAE">
              <w:rPr>
                <w:rFonts w:ascii="Times New Roman" w:hAnsi="Times New Roman" w:cs="Times New Roman"/>
                <w:sz w:val="24"/>
                <w:szCs w:val="24"/>
              </w:rPr>
              <w:t xml:space="preserve">Vedi </w:t>
            </w:r>
            <w:r w:rsidRPr="00F25DAE">
              <w:rPr>
                <w:rFonts w:ascii="Times New Roman" w:hAnsi="Times New Roman" w:cs="Times New Roman"/>
                <w:sz w:val="24"/>
                <w:szCs w:val="24"/>
              </w:rPr>
              <w:t>codici ICF allegati</w:t>
            </w:r>
          </w:p>
        </w:tc>
      </w:tr>
      <w:tr w:rsidR="00176718" w:rsidRPr="00F25DAE" w:rsidTr="00F25DAE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176718" w:rsidRPr="00F25DAE" w:rsidRDefault="00F25DAE" w:rsidP="00F25D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DAE">
              <w:rPr>
                <w:rFonts w:ascii="Times New Roman" w:hAnsi="Times New Roman" w:cs="Times New Roman"/>
                <w:b/>
                <w:sz w:val="24"/>
                <w:szCs w:val="24"/>
              </w:rPr>
              <w:t>Il docente sostegno/team</w:t>
            </w:r>
          </w:p>
        </w:tc>
        <w:tc>
          <w:tcPr>
            <w:tcW w:w="7035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:rsidR="00176718" w:rsidRPr="00F25DAE" w:rsidRDefault="00F25DAE" w:rsidP="00F25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25DAE">
              <w:rPr>
                <w:rFonts w:ascii="Times New Roman" w:hAnsi="Times New Roman" w:cs="Times New Roman"/>
                <w:sz w:val="24"/>
                <w:szCs w:val="24"/>
              </w:rPr>
              <w:t xml:space="preserve">samina il caso leggendo con attenzione tutti i documenti attinenti il soggetto: </w:t>
            </w:r>
            <w:r w:rsidRPr="00F25DAE">
              <w:rPr>
                <w:rFonts w:ascii="Times New Roman" w:hAnsi="Times New Roman" w:cs="Times New Roman"/>
                <w:sz w:val="24"/>
                <w:szCs w:val="24"/>
              </w:rPr>
              <w:t xml:space="preserve">diagnosi, eventuale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PEI </w:t>
            </w:r>
            <w:r w:rsidRPr="00F25DAE">
              <w:rPr>
                <w:rFonts w:ascii="Times New Roman" w:hAnsi="Times New Roman" w:cs="Times New Roman"/>
                <w:sz w:val="24"/>
                <w:szCs w:val="24"/>
              </w:rPr>
              <w:t xml:space="preserve">dell’anno precedente, relazioni </w:t>
            </w:r>
            <w:proofErr w:type="spellStart"/>
            <w:r w:rsidRPr="00F25DAE">
              <w:rPr>
                <w:rFonts w:ascii="Times New Roman" w:hAnsi="Times New Roman" w:cs="Times New Roman"/>
                <w:sz w:val="24"/>
                <w:szCs w:val="24"/>
              </w:rPr>
              <w:t>ecc</w:t>
            </w:r>
            <w:proofErr w:type="spellEnd"/>
            <w:r w:rsidRPr="00F25DAE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</w:tr>
      <w:tr w:rsidR="00176718" w:rsidRPr="00F25DAE" w:rsidTr="00F25DAE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176718" w:rsidRPr="00F25DAE" w:rsidRDefault="00F25DAE" w:rsidP="00F25D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DAE">
              <w:rPr>
                <w:rFonts w:ascii="Times New Roman" w:hAnsi="Times New Roman" w:cs="Times New Roman"/>
                <w:b/>
                <w:sz w:val="24"/>
                <w:szCs w:val="24"/>
              </w:rPr>
              <w:t>Il docente sostegno/team</w:t>
            </w:r>
          </w:p>
        </w:tc>
        <w:tc>
          <w:tcPr>
            <w:tcW w:w="7035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:rsidR="00176718" w:rsidRPr="00F25DAE" w:rsidRDefault="00F25DAE" w:rsidP="00F25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25DAE">
              <w:rPr>
                <w:rFonts w:ascii="Times New Roman" w:hAnsi="Times New Roman" w:cs="Times New Roman"/>
                <w:sz w:val="24"/>
                <w:szCs w:val="24"/>
              </w:rPr>
              <w:t>ncontra i genitori per conoscere le caratteristiche dell’ambiente familiare, i punti di debolezza e di forza</w:t>
            </w:r>
          </w:p>
        </w:tc>
      </w:tr>
      <w:tr w:rsidR="00176718" w:rsidRPr="00F25DAE" w:rsidTr="00F25DAE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176718" w:rsidRPr="00F25DAE" w:rsidRDefault="00F25DAE" w:rsidP="00F25D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DAE">
              <w:rPr>
                <w:rFonts w:ascii="Times New Roman" w:hAnsi="Times New Roman" w:cs="Times New Roman"/>
                <w:b/>
                <w:sz w:val="24"/>
                <w:szCs w:val="24"/>
              </w:rPr>
              <w:t>il docente di sostegno con la collaborazione del team</w:t>
            </w:r>
          </w:p>
        </w:tc>
        <w:tc>
          <w:tcPr>
            <w:tcW w:w="7035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:rsidR="00176718" w:rsidRPr="00F25DAE" w:rsidRDefault="00F25DAE" w:rsidP="00F25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DAE">
              <w:rPr>
                <w:rFonts w:ascii="Times New Roman" w:hAnsi="Times New Roman" w:cs="Times New Roman"/>
                <w:sz w:val="24"/>
                <w:szCs w:val="24"/>
              </w:rPr>
              <w:t>Dopo aver presenziato all’inc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ontro PDF </w:t>
            </w:r>
            <w:r w:rsidRPr="00F25D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elabora il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PEI</w:t>
            </w:r>
            <w:r w:rsidRPr="00F25D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entro la metà di novembre</w:t>
            </w:r>
            <w:r w:rsidRPr="00F25D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25DAE">
              <w:rPr>
                <w:rFonts w:ascii="Times New Roman" w:hAnsi="Times New Roman" w:cs="Times New Roman"/>
                <w:sz w:val="24"/>
                <w:szCs w:val="24"/>
              </w:rPr>
              <w:t>e lo aggiorn</w:t>
            </w:r>
            <w:r w:rsidRPr="00F25DAE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F25DAE">
              <w:rPr>
                <w:rFonts w:ascii="Times New Roman" w:hAnsi="Times New Roman" w:cs="Times New Roman"/>
                <w:sz w:val="24"/>
                <w:szCs w:val="24"/>
              </w:rPr>
              <w:t xml:space="preserve">costantemente </w:t>
            </w:r>
            <w:r w:rsidRPr="00F25DAE">
              <w:rPr>
                <w:rFonts w:ascii="Times New Roman" w:hAnsi="Times New Roman" w:cs="Times New Roman"/>
                <w:sz w:val="24"/>
                <w:szCs w:val="24"/>
              </w:rPr>
              <w:t>rispettando le indicazioni date di seguito per ogni sezione</w:t>
            </w:r>
          </w:p>
        </w:tc>
      </w:tr>
      <w:tr w:rsidR="00176718" w:rsidRPr="00F25DAE" w:rsidTr="00F25DAE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176718" w:rsidRPr="00F25DAE" w:rsidRDefault="00F25DAE" w:rsidP="00F25D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D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Il docente di sostegno </w:t>
            </w:r>
          </w:p>
        </w:tc>
        <w:tc>
          <w:tcPr>
            <w:tcW w:w="7035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:rsidR="00176718" w:rsidRPr="00F25DAE" w:rsidRDefault="00F25DAE" w:rsidP="00F25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DAE">
              <w:rPr>
                <w:rFonts w:ascii="Times New Roman" w:hAnsi="Times New Roman" w:cs="Times New Roman"/>
                <w:sz w:val="24"/>
                <w:szCs w:val="24"/>
              </w:rPr>
              <w:t xml:space="preserve">Sottopone il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PEI</w:t>
            </w:r>
            <w:r w:rsidRPr="00F25DAE">
              <w:rPr>
                <w:rFonts w:ascii="Times New Roman" w:hAnsi="Times New Roman" w:cs="Times New Roman"/>
                <w:sz w:val="24"/>
                <w:szCs w:val="24"/>
              </w:rPr>
              <w:t xml:space="preserve"> alla condivisione con i genitori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nella prima settimana di</w:t>
            </w:r>
            <w:r w:rsidRPr="00F25D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dicembre</w:t>
            </w:r>
            <w:r w:rsidRPr="00F25DAE">
              <w:rPr>
                <w:rFonts w:ascii="Times New Roman" w:hAnsi="Times New Roman" w:cs="Times New Roman"/>
                <w:sz w:val="24"/>
                <w:szCs w:val="24"/>
              </w:rPr>
              <w:t xml:space="preserve"> e raccoglie la loro firma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(modello presa visione PEI genitori) e </w:t>
            </w:r>
            <w:r w:rsidRPr="00F25DAE">
              <w:rPr>
                <w:rFonts w:ascii="Times New Roman" w:hAnsi="Times New Roman" w:cs="Times New Roman"/>
                <w:b/>
                <w:sz w:val="24"/>
                <w:szCs w:val="24"/>
              </w:rPr>
              <w:t>consegna il modello firmato in segreteria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76718" w:rsidRPr="00F25DAE" w:rsidTr="00F25DAE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176718" w:rsidRPr="00F25DAE" w:rsidRDefault="00F25DAE" w:rsidP="00F25D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DA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il docente di sostegno</w:t>
            </w:r>
          </w:p>
        </w:tc>
        <w:tc>
          <w:tcPr>
            <w:tcW w:w="7035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:rsidR="00176718" w:rsidRPr="00F25DAE" w:rsidRDefault="00F25DAE" w:rsidP="00F25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F25DAE">
              <w:rPr>
                <w:rFonts w:ascii="Times New Roman" w:hAnsi="Times New Roman" w:cs="Times New Roman"/>
                <w:sz w:val="24"/>
                <w:szCs w:val="24"/>
              </w:rPr>
              <w:t xml:space="preserve">iene caricato il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PEI </w:t>
            </w:r>
            <w:r w:rsidRPr="00F25DAE">
              <w:rPr>
                <w:rFonts w:ascii="Times New Roman" w:hAnsi="Times New Roman" w:cs="Times New Roman"/>
                <w:sz w:val="24"/>
                <w:szCs w:val="24"/>
              </w:rPr>
              <w:t>sempre aggior</w:t>
            </w:r>
            <w:r w:rsidRPr="00F25DAE">
              <w:rPr>
                <w:rFonts w:ascii="Times New Roman" w:hAnsi="Times New Roman" w:cs="Times New Roman"/>
                <w:sz w:val="24"/>
                <w:szCs w:val="24"/>
              </w:rPr>
              <w:t>nato</w:t>
            </w:r>
            <w:r w:rsidRPr="00F25DAE">
              <w:rPr>
                <w:rFonts w:ascii="Times New Roman" w:hAnsi="Times New Roman" w:cs="Times New Roman"/>
                <w:sz w:val="24"/>
                <w:szCs w:val="24"/>
              </w:rPr>
              <w:t xml:space="preserve"> nel registro di classe attraverso l’’apposita sezione “didattica” e lo condividere con i docenti del team/consiglio di classe</w:t>
            </w:r>
          </w:p>
        </w:tc>
      </w:tr>
      <w:tr w:rsidR="00176718" w:rsidRPr="00F25DAE" w:rsidTr="00F25DAE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176718" w:rsidRPr="00F25DAE" w:rsidRDefault="00F25DAE" w:rsidP="00F25D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DAE">
              <w:rPr>
                <w:rFonts w:ascii="Times New Roman" w:hAnsi="Times New Roman" w:cs="Times New Roman"/>
                <w:b/>
                <w:sz w:val="24"/>
                <w:szCs w:val="24"/>
              </w:rPr>
              <w:t>il docente di sostegno</w:t>
            </w:r>
          </w:p>
        </w:tc>
        <w:tc>
          <w:tcPr>
            <w:tcW w:w="7035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:rsidR="00176718" w:rsidRPr="00F25DAE" w:rsidRDefault="00F25DAE" w:rsidP="00F25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DAE">
              <w:rPr>
                <w:rFonts w:ascii="Times New Roman" w:hAnsi="Times New Roman" w:cs="Times New Roman"/>
                <w:sz w:val="24"/>
                <w:szCs w:val="24"/>
              </w:rPr>
              <w:t>Annota con cadenza bimestrale l’evoluzione dei vari obiettivi.</w:t>
            </w:r>
          </w:p>
          <w:p w:rsidR="00176718" w:rsidRPr="00F25DAE" w:rsidRDefault="00F25DAE" w:rsidP="00F25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DAE">
              <w:rPr>
                <w:rFonts w:ascii="Times New Roman" w:hAnsi="Times New Roman" w:cs="Times New Roman"/>
                <w:sz w:val="24"/>
                <w:szCs w:val="24"/>
              </w:rPr>
              <w:t xml:space="preserve">Il docente scarica il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PEI </w:t>
            </w:r>
            <w:r w:rsidRPr="00F25DAE">
              <w:rPr>
                <w:rFonts w:ascii="Times New Roman" w:hAnsi="Times New Roman" w:cs="Times New Roman"/>
                <w:sz w:val="24"/>
                <w:szCs w:val="24"/>
              </w:rPr>
              <w:t xml:space="preserve">lo aggiorna e lo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sostituisce</w:t>
            </w:r>
            <w:r w:rsidRPr="00F25DAE">
              <w:rPr>
                <w:rFonts w:ascii="Times New Roman" w:hAnsi="Times New Roman" w:cs="Times New Roman"/>
                <w:sz w:val="24"/>
                <w:szCs w:val="24"/>
              </w:rPr>
              <w:t xml:space="preserve"> nella sezione “didattica” del registro</w:t>
            </w:r>
          </w:p>
        </w:tc>
      </w:tr>
      <w:tr w:rsidR="00176718" w:rsidRPr="00F25DAE" w:rsidTr="00F25DAE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176718" w:rsidRPr="00F25DAE" w:rsidRDefault="00F25DAE" w:rsidP="00F25D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DAE">
              <w:rPr>
                <w:rFonts w:ascii="Times New Roman" w:hAnsi="Times New Roman" w:cs="Times New Roman"/>
                <w:b/>
                <w:sz w:val="24"/>
                <w:szCs w:val="24"/>
              </w:rPr>
              <w:t>il docente di sostegno</w:t>
            </w:r>
          </w:p>
        </w:tc>
        <w:tc>
          <w:tcPr>
            <w:tcW w:w="7035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:rsidR="00176718" w:rsidRPr="00F25DAE" w:rsidRDefault="00F25DAE" w:rsidP="00F25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DAE">
              <w:rPr>
                <w:rFonts w:ascii="Times New Roman" w:hAnsi="Times New Roman" w:cs="Times New Roman"/>
                <w:sz w:val="24"/>
                <w:szCs w:val="24"/>
              </w:rPr>
              <w:t xml:space="preserve">Entro </w:t>
            </w:r>
            <w:r w:rsidRPr="00F25DAE">
              <w:rPr>
                <w:rFonts w:ascii="Times New Roman" w:hAnsi="Times New Roman" w:cs="Times New Roman"/>
                <w:sz w:val="24"/>
                <w:szCs w:val="24"/>
              </w:rPr>
              <w:t>il termine delle lezion</w:t>
            </w:r>
            <w:r w:rsidRPr="00F25DAE">
              <w:rPr>
                <w:rFonts w:ascii="Times New Roman" w:hAnsi="Times New Roman" w:cs="Times New Roman"/>
                <w:sz w:val="24"/>
                <w:szCs w:val="24"/>
              </w:rPr>
              <w:t xml:space="preserve">i, per ogni ordine e grado, scarica il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PEI </w:t>
            </w:r>
            <w:r w:rsidRPr="00F25DAE">
              <w:rPr>
                <w:rFonts w:ascii="Times New Roman" w:hAnsi="Times New Roman" w:cs="Times New Roman"/>
                <w:sz w:val="24"/>
                <w:szCs w:val="24"/>
              </w:rPr>
              <w:t>controlla che tutto sia in ordine, lo nomina con questa modal</w:t>
            </w:r>
            <w:r w:rsidRPr="00F25DAE">
              <w:rPr>
                <w:rFonts w:ascii="Times New Roman" w:hAnsi="Times New Roman" w:cs="Times New Roman"/>
                <w:sz w:val="24"/>
                <w:szCs w:val="24"/>
              </w:rPr>
              <w:t xml:space="preserve">ità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PEI</w:t>
            </w:r>
            <w:r w:rsidRPr="00F25DAE">
              <w:rPr>
                <w:rFonts w:ascii="Times New Roman" w:hAnsi="Times New Roman" w:cs="Times New Roman"/>
                <w:sz w:val="24"/>
                <w:szCs w:val="24"/>
              </w:rPr>
              <w:t>_cognome</w:t>
            </w:r>
            <w:proofErr w:type="spellEnd"/>
            <w:r w:rsidRPr="00F25D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5DAE">
              <w:rPr>
                <w:rFonts w:ascii="Times New Roman" w:hAnsi="Times New Roman" w:cs="Times New Roman"/>
                <w:sz w:val="24"/>
                <w:szCs w:val="24"/>
              </w:rPr>
              <w:t>alunno_classe_plesso</w:t>
            </w:r>
            <w:proofErr w:type="spellEnd"/>
            <w:r w:rsidRPr="00F25DAE">
              <w:rPr>
                <w:rFonts w:ascii="Times New Roman" w:hAnsi="Times New Roman" w:cs="Times New Roman"/>
                <w:sz w:val="24"/>
                <w:szCs w:val="24"/>
              </w:rPr>
              <w:t xml:space="preserve"> (es.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PEI</w:t>
            </w:r>
            <w:r w:rsidRPr="00F25DAE">
              <w:rPr>
                <w:rFonts w:ascii="Times New Roman" w:hAnsi="Times New Roman" w:cs="Times New Roman"/>
                <w:sz w:val="24"/>
                <w:szCs w:val="24"/>
              </w:rPr>
              <w:t>_Rossi_2A_lapira</w:t>
            </w:r>
            <w:r w:rsidRPr="00F25DAE">
              <w:rPr>
                <w:rFonts w:ascii="Times New Roman" w:hAnsi="Times New Roman" w:cs="Times New Roman"/>
                <w:sz w:val="24"/>
                <w:szCs w:val="24"/>
              </w:rPr>
              <w:t>) e lo invia all’indirizzo luic84100e@istruzione.it</w:t>
            </w:r>
          </w:p>
          <w:p w:rsidR="00176718" w:rsidRPr="00F25DAE" w:rsidRDefault="00F25DAE" w:rsidP="00F25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DAE">
              <w:rPr>
                <w:rFonts w:ascii="Times New Roman" w:hAnsi="Times New Roman" w:cs="Times New Roman"/>
                <w:sz w:val="24"/>
                <w:szCs w:val="24"/>
              </w:rPr>
              <w:t xml:space="preserve">Entro </w:t>
            </w:r>
            <w:r w:rsidRPr="00F25DAE">
              <w:rPr>
                <w:rFonts w:ascii="Times New Roman" w:hAnsi="Times New Roman" w:cs="Times New Roman"/>
                <w:sz w:val="24"/>
                <w:szCs w:val="24"/>
              </w:rPr>
              <w:t>la stessa data stampa il documento e lo porta in segreteria all’ufficio alunni</w:t>
            </w:r>
          </w:p>
        </w:tc>
      </w:tr>
    </w:tbl>
    <w:p w:rsidR="00176718" w:rsidRDefault="00176718">
      <w:pPr>
        <w:tabs>
          <w:tab w:val="left" w:pos="1276"/>
        </w:tabs>
        <w:spacing w:after="0"/>
        <w:jc w:val="both"/>
        <w:rPr>
          <w:rFonts w:ascii="Calibri" w:eastAsia="Calibri" w:hAnsi="Calibri" w:cs="Calibri"/>
          <w:color w:val="000000"/>
          <w:sz w:val="24"/>
        </w:rPr>
      </w:pPr>
    </w:p>
    <w:sectPr w:rsidR="001767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718"/>
    <w:rsid w:val="00176718"/>
    <w:rsid w:val="00F2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2</cp:revision>
  <dcterms:created xsi:type="dcterms:W3CDTF">2018-10-18T10:38:00Z</dcterms:created>
  <dcterms:modified xsi:type="dcterms:W3CDTF">2018-10-18T10:38:00Z</dcterms:modified>
</cp:coreProperties>
</file>