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F3" w:rsidRDefault="00F948F3" w:rsidP="00F9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Grassetto" w:hAnsi="Times New Roman Grassetto" w:cs="Times New Roman Grassetto"/>
          <w:sz w:val="28"/>
          <w:szCs w:val="28"/>
        </w:rPr>
        <w:t>Liceo Classico Machiavelli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8F3" w:rsidRDefault="00F948F3" w:rsidP="00F9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pomeridiani:</w:t>
      </w:r>
    </w:p>
    <w:p w:rsidR="004B2E64" w:rsidRDefault="00F948F3" w:rsidP="00F948F3">
      <w:r>
        <w:rPr>
          <w:rFonts w:ascii="Times New Roman" w:hAnsi="Times New Roman" w:cs="Times New Roman"/>
          <w:sz w:val="28"/>
          <w:szCs w:val="28"/>
        </w:rPr>
        <w:t>13 e 20 dic. 2019; 11 e 18 gen. 2020.</w:t>
      </w:r>
    </w:p>
    <w:sectPr w:rsidR="004B2E64" w:rsidSect="004B2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948F3"/>
    <w:rsid w:val="004B2E64"/>
    <w:rsid w:val="00614FD0"/>
    <w:rsid w:val="0087300A"/>
    <w:rsid w:val="00A6766E"/>
    <w:rsid w:val="00EC6FE1"/>
    <w:rsid w:val="00F9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</cp:revision>
  <dcterms:created xsi:type="dcterms:W3CDTF">2019-11-21T10:55:00Z</dcterms:created>
  <dcterms:modified xsi:type="dcterms:W3CDTF">2019-11-21T10:55:00Z</dcterms:modified>
</cp:coreProperties>
</file>